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中国岩石力学与工程学会团体标准立项申请表</w:t>
      </w:r>
      <w:bookmarkStart w:id="0" w:name="_GoBack"/>
      <w:bookmarkEnd w:id="0"/>
    </w:p>
    <w:p>
      <w:pPr>
        <w:ind w:firstLine="210" w:firstLineChars="100"/>
        <w:rPr>
          <w:rFonts w:eastAsia="宋体"/>
          <w:szCs w:val="21"/>
        </w:rPr>
      </w:pPr>
      <w:r>
        <w:rPr>
          <w:rFonts w:hint="eastAsia"/>
          <w:szCs w:val="21"/>
        </w:rPr>
        <w:t>编号：</w:t>
      </w:r>
      <w:r>
        <w:rPr>
          <w:szCs w:val="21"/>
        </w:rPr>
        <w:t xml:space="preserve">                                         </w:t>
      </w:r>
      <w:r>
        <w:rPr>
          <w:rFonts w:hint="eastAsia"/>
        </w:rPr>
        <w:t>申请时间：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27"/>
        <w:gridCol w:w="223"/>
        <w:gridCol w:w="961"/>
        <w:gridCol w:w="1453"/>
        <w:gridCol w:w="1272"/>
        <w:gridCol w:w="8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主编单位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制订或修订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行业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是否申报过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项目适用范围：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项目编制意义与应用前景：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与项目相关的已有国家标准、行业标准分析：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项目依托的主要技术、产品与工程应用简介：</w:t>
            </w:r>
          </w:p>
          <w:p>
            <w:pPr>
              <w:spacing w:line="400" w:lineRule="exact"/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（包括方法、技术、产品的关键要点，研究与获奖情况，工程应用情况）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是否采取快速编制程序（如采取需说明理由）</w:t>
            </w: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05" w:firstLineChars="50"/>
              <w:rPr>
                <w:szCs w:val="24"/>
              </w:rPr>
            </w:pPr>
            <w:r>
              <w:rPr>
                <w:rFonts w:hint="eastAsia"/>
              </w:rPr>
              <w:t>项目主要章节与内容概况（修订标准列出修订内容）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spacing w:line="400" w:lineRule="exact"/>
              <w:ind w:firstLine="105" w:firstLineChars="5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编制过程需解决的重点问题：</w:t>
            </w:r>
          </w:p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涉及专利情况：</w:t>
            </w:r>
          </w:p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第一主编人姓名：</w:t>
            </w:r>
          </w:p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主编人简历（从事本专业经历，曾参与标准编制工作经历）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第二主编人姓名：</w:t>
            </w: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第三主编人姓名：</w:t>
            </w: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职称（职务）：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参编单位与参编人情况：</w:t>
            </w: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编制组总人数：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职称：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建议标准编制跟踪专家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编制工作进度、计划</w:t>
            </w:r>
          </w:p>
          <w:p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初稿完成时间年月</w:t>
            </w:r>
          </w:p>
          <w:p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征求意见稿完成时间年月</w:t>
            </w:r>
          </w:p>
          <w:p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送审稿完成时间年月</w:t>
            </w:r>
          </w:p>
          <w:p>
            <w:pPr>
              <w:numPr>
                <w:ilvl w:val="0"/>
                <w:numId w:val="1"/>
              </w:numPr>
              <w:spacing w:beforeLines="50" w:after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报批稿完成时间年月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编制经费预算总计万元</w:t>
            </w:r>
          </w:p>
          <w:p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其中：编制单位自筹万元</w:t>
            </w:r>
          </w:p>
          <w:p>
            <w:pPr>
              <w:spacing w:beforeLines="50" w:afterLines="50"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其他单位赞助万元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主编单位意见与承诺：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205" w:firstLineChars="105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负责人（签字）：</w:t>
            </w:r>
          </w:p>
          <w:p>
            <w:pPr>
              <w:autoSpaceDE w:val="0"/>
              <w:autoSpaceDN w:val="0"/>
              <w:adjustRightInd w:val="0"/>
              <w:ind w:firstLine="4830" w:firstLineChars="23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（单位盖章）</w:t>
            </w:r>
          </w:p>
          <w:p>
            <w:pPr>
              <w:spacing w:line="400" w:lineRule="exact"/>
              <w:ind w:firstLine="5775" w:firstLineChars="275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kern w:val="0"/>
                <w:szCs w:val="21"/>
              </w:rPr>
              <w:t>标准委员会</w:t>
            </w:r>
            <w:r>
              <w:rPr>
                <w:rFonts w:hint="eastAsia"/>
              </w:rPr>
              <w:t>审查意见：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autoSpaceDE w:val="0"/>
              <w:autoSpaceDN w:val="0"/>
              <w:adjustRightInd w:val="0"/>
              <w:ind w:firstLine="4725" w:firstLineChars="225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主任（签字）：</w:t>
            </w:r>
          </w:p>
          <w:p>
            <w:pPr>
              <w:spacing w:line="400" w:lineRule="exact"/>
              <w:ind w:firstLine="5670" w:firstLineChars="270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B20"/>
    <w:multiLevelType w:val="multilevel"/>
    <w:tmpl w:val="116A3B20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D2"/>
    <w:rsid w:val="00390BD2"/>
    <w:rsid w:val="00777B82"/>
    <w:rsid w:val="00853165"/>
    <w:rsid w:val="00944955"/>
    <w:rsid w:val="00AD69DF"/>
    <w:rsid w:val="3B82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</Words>
  <Characters>635</Characters>
  <Lines>5</Lines>
  <Paragraphs>1</Paragraphs>
  <TotalTime>1</TotalTime>
  <ScaleCrop>false</ScaleCrop>
  <LinksUpToDate>false</LinksUpToDate>
  <CharactersWithSpaces>745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2017-11-23T01:26:00Z</dcterms:created>
  <dc:creator>黄理兴</dc:creator>
  <cp:lastModifiedBy>Lenovo</cp:lastModifiedBy>
  <dcterms:modified xsi:type="dcterms:W3CDTF">2020-04-30T04:15:16Z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